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B287C" w14:textId="2126D2B7" w:rsidR="00E14E25" w:rsidRPr="00DC4A6B" w:rsidRDefault="00BA467D" w:rsidP="000F7F37">
      <w:pPr>
        <w:rPr>
          <w:rFonts w:ascii="DM Sans" w:hAnsi="DM Sans" w:cs="Arial"/>
          <w:b/>
          <w:bCs/>
        </w:rPr>
      </w:pPr>
      <w:r>
        <w:rPr>
          <w:rFonts w:ascii="DM Sans" w:hAnsi="DM Sans"/>
          <w:b/>
        </w:rPr>
        <w:t xml:space="preserve">Applications are invited for </w:t>
      </w:r>
      <w:r w:rsidR="00AC7E02">
        <w:rPr>
          <w:rFonts w:ascii="DM Sans" w:hAnsi="DM Sans"/>
          <w:b/>
        </w:rPr>
        <w:t xml:space="preserve">three </w:t>
      </w:r>
      <w:r w:rsidR="0067711E">
        <w:rPr>
          <w:rFonts w:ascii="DM Sans" w:hAnsi="DM Sans"/>
          <w:b/>
        </w:rPr>
        <w:t xml:space="preserve">new </w:t>
      </w:r>
      <w:r w:rsidR="009A2E06">
        <w:rPr>
          <w:rFonts w:ascii="DM Sans" w:hAnsi="DM Sans"/>
          <w:b/>
        </w:rPr>
        <w:t xml:space="preserve">Lead </w:t>
      </w:r>
      <w:r w:rsidR="0067711E">
        <w:rPr>
          <w:rFonts w:ascii="DM Sans" w:hAnsi="DM Sans"/>
          <w:b/>
        </w:rPr>
        <w:t xml:space="preserve">Editor roles for </w:t>
      </w:r>
      <w:r w:rsidR="00992296" w:rsidRPr="00BA467D">
        <w:rPr>
          <w:rFonts w:ascii="DM Sans" w:hAnsi="DM Sans" w:cs="Arial"/>
          <w:b/>
          <w:bCs/>
          <w:i/>
          <w:iCs/>
        </w:rPr>
        <w:t>Journal of Applied Microbiology</w:t>
      </w:r>
      <w:r w:rsidR="00DC4A6B">
        <w:rPr>
          <w:rFonts w:ascii="DM Sans" w:hAnsi="DM Sans" w:cs="Arial"/>
          <w:b/>
          <w:bCs/>
          <w:i/>
          <w:iCs/>
        </w:rPr>
        <w:t xml:space="preserve"> </w:t>
      </w:r>
    </w:p>
    <w:p w14:paraId="0B2A0F90" w14:textId="09DAF023" w:rsidR="00C96144" w:rsidRDefault="00DA24C2" w:rsidP="00065F66">
      <w:pPr>
        <w:jc w:val="center"/>
        <w:rPr>
          <w:rFonts w:ascii="DM Sans" w:hAnsi="DM Sans" w:cs="Arial"/>
          <w:b/>
          <w:bCs/>
        </w:rPr>
      </w:pPr>
      <w:r>
        <w:rPr>
          <w:rFonts w:ascii="DM Sans" w:hAnsi="DM Sans" w:cs="Arial"/>
          <w:b/>
          <w:bCs/>
          <w:i/>
          <w:iCs/>
        </w:rPr>
        <w:t xml:space="preserve"> </w:t>
      </w:r>
    </w:p>
    <w:p w14:paraId="0BA7B9E8" w14:textId="31D89184" w:rsidR="003018E9" w:rsidRDefault="001F1B8E" w:rsidP="00A06244">
      <w:pPr>
        <w:rPr>
          <w:rFonts w:ascii="DM Sans" w:hAnsi="DM Sans" w:cs="Arial"/>
        </w:rPr>
      </w:pPr>
      <w:hyperlink r:id="rId10" w:history="1">
        <w:r w:rsidRPr="002938C4">
          <w:rPr>
            <w:rStyle w:val="Hyperlink"/>
            <w:rFonts w:ascii="DM Sans" w:hAnsi="DM Sans" w:cs="Arial"/>
          </w:rPr>
          <w:t>Applied Microbiology International</w:t>
        </w:r>
      </w:hyperlink>
      <w:r w:rsidR="005149BA">
        <w:rPr>
          <w:rFonts w:ascii="DM Sans" w:hAnsi="DM Sans" w:cs="Arial"/>
        </w:rPr>
        <w:t xml:space="preserve"> (AMI)</w:t>
      </w:r>
      <w:r w:rsidR="008D10D9">
        <w:rPr>
          <w:rFonts w:ascii="DM Sans" w:hAnsi="DM Sans" w:cs="Arial"/>
        </w:rPr>
        <w:t xml:space="preserve"> invites applications for </w:t>
      </w:r>
      <w:r w:rsidR="001C5C51">
        <w:rPr>
          <w:rFonts w:ascii="DM Sans" w:hAnsi="DM Sans" w:cs="Arial"/>
        </w:rPr>
        <w:t>three new</w:t>
      </w:r>
      <w:r w:rsidR="005C4FFA">
        <w:rPr>
          <w:rFonts w:ascii="DM Sans" w:hAnsi="DM Sans" w:cs="Arial"/>
        </w:rPr>
        <w:t xml:space="preserve">ly created </w:t>
      </w:r>
      <w:r w:rsidR="001C5C51">
        <w:rPr>
          <w:rFonts w:ascii="DM Sans" w:hAnsi="DM Sans" w:cs="Arial"/>
        </w:rPr>
        <w:t xml:space="preserve">lead editor roles </w:t>
      </w:r>
      <w:r w:rsidR="003018E9">
        <w:rPr>
          <w:rFonts w:ascii="DM Sans" w:hAnsi="DM Sans" w:cs="Arial"/>
        </w:rPr>
        <w:t>on its flagship journal</w:t>
      </w:r>
      <w:r w:rsidR="00512A0F">
        <w:rPr>
          <w:rFonts w:ascii="DM Sans" w:hAnsi="DM Sans" w:cs="Arial"/>
        </w:rPr>
        <w:t xml:space="preserve">, </w:t>
      </w:r>
      <w:hyperlink r:id="rId11" w:history="1">
        <w:r w:rsidR="00512A0F" w:rsidRPr="0047167B">
          <w:rPr>
            <w:rStyle w:val="Hyperlink"/>
            <w:rFonts w:ascii="DM Sans" w:hAnsi="DM Sans" w:cs="Arial"/>
            <w:i/>
            <w:iCs/>
          </w:rPr>
          <w:t>Journal of Applied Microbiology</w:t>
        </w:r>
      </w:hyperlink>
      <w:r w:rsidR="00D64886">
        <w:rPr>
          <w:rFonts w:ascii="DM Sans" w:hAnsi="DM Sans" w:cs="Arial"/>
          <w:i/>
          <w:iCs/>
        </w:rPr>
        <w:t xml:space="preserve"> (JAM)</w:t>
      </w:r>
      <w:r w:rsidR="00512A0F">
        <w:rPr>
          <w:rFonts w:ascii="DM Sans" w:hAnsi="DM Sans" w:cs="Arial"/>
        </w:rPr>
        <w:t>,</w:t>
      </w:r>
      <w:r w:rsidR="003018E9">
        <w:rPr>
          <w:rFonts w:ascii="DM Sans" w:hAnsi="DM Sans" w:cs="Arial"/>
        </w:rPr>
        <w:t xml:space="preserve"> </w:t>
      </w:r>
      <w:r w:rsidR="00B36210">
        <w:rPr>
          <w:rFonts w:ascii="DM Sans" w:hAnsi="DM Sans" w:cs="Arial"/>
        </w:rPr>
        <w:t xml:space="preserve">for an initial </w:t>
      </w:r>
      <w:r w:rsidR="00512A0F">
        <w:rPr>
          <w:rFonts w:ascii="DM Sans" w:hAnsi="DM Sans" w:cs="Arial"/>
        </w:rPr>
        <w:t>3-year</w:t>
      </w:r>
      <w:r w:rsidR="00B36210">
        <w:rPr>
          <w:rFonts w:ascii="DM Sans" w:hAnsi="DM Sans" w:cs="Arial"/>
        </w:rPr>
        <w:t xml:space="preserve"> term starting in January 2026. </w:t>
      </w:r>
    </w:p>
    <w:p w14:paraId="5E192AF8" w14:textId="77777777" w:rsidR="00440E70" w:rsidRDefault="00440E70" w:rsidP="00A06244">
      <w:pPr>
        <w:rPr>
          <w:rFonts w:ascii="DM Sans" w:hAnsi="DM Sans" w:cs="Arial"/>
        </w:rPr>
      </w:pPr>
    </w:p>
    <w:p w14:paraId="4193D45D" w14:textId="4B0C8CB1" w:rsidR="005149BA" w:rsidRPr="00AB0698" w:rsidRDefault="005149BA" w:rsidP="00A06244">
      <w:pPr>
        <w:rPr>
          <w:rFonts w:ascii="DM Sans" w:hAnsi="DM Sans" w:cs="Arial"/>
          <w:b/>
          <w:bCs/>
        </w:rPr>
      </w:pPr>
      <w:r w:rsidRPr="00AB0698">
        <w:rPr>
          <w:rFonts w:ascii="DM Sans" w:hAnsi="DM Sans" w:cs="Arial"/>
          <w:b/>
          <w:bCs/>
        </w:rPr>
        <w:t>About AMI</w:t>
      </w:r>
    </w:p>
    <w:p w14:paraId="2046E0E5" w14:textId="52052329" w:rsidR="00256D81" w:rsidRPr="00587215" w:rsidRDefault="002A37D4" w:rsidP="00A06244">
      <w:pPr>
        <w:rPr>
          <w:rFonts w:ascii="DM Sans" w:hAnsi="DM Sans" w:cs="Arial"/>
        </w:rPr>
      </w:pPr>
      <w:r w:rsidRPr="00587215">
        <w:rPr>
          <w:rFonts w:ascii="DM Sans" w:hAnsi="DM Sans" w:cs="Arial"/>
        </w:rPr>
        <w:t xml:space="preserve">Applied Microbiology International </w:t>
      </w:r>
      <w:r w:rsidR="00461009" w:rsidRPr="00587215">
        <w:rPr>
          <w:rFonts w:ascii="DM Sans" w:hAnsi="DM Sans" w:cs="Arial"/>
        </w:rPr>
        <w:t xml:space="preserve">is a </w:t>
      </w:r>
      <w:r w:rsidR="007E20F1" w:rsidRPr="00587215">
        <w:rPr>
          <w:rFonts w:ascii="DM Sans" w:hAnsi="DM Sans" w:cs="Arial"/>
        </w:rPr>
        <w:t xml:space="preserve">truly inclusive, </w:t>
      </w:r>
      <w:r w:rsidR="00D0527E" w:rsidRPr="00587215">
        <w:rPr>
          <w:rFonts w:ascii="DM Sans" w:hAnsi="DM Sans" w:cs="Arial"/>
        </w:rPr>
        <w:t>global</w:t>
      </w:r>
      <w:r w:rsidR="007E20F1" w:rsidRPr="00587215">
        <w:rPr>
          <w:rFonts w:ascii="DM Sans" w:hAnsi="DM Sans" w:cs="Arial"/>
        </w:rPr>
        <w:t xml:space="preserve"> organisation </w:t>
      </w:r>
      <w:r w:rsidR="00CF02D5" w:rsidRPr="00587215">
        <w:rPr>
          <w:rFonts w:ascii="DM Sans" w:hAnsi="DM Sans" w:cs="Arial"/>
        </w:rPr>
        <w:t>who</w:t>
      </w:r>
      <w:r w:rsidR="004348A7" w:rsidRPr="00587215">
        <w:rPr>
          <w:rFonts w:ascii="DM Sans" w:hAnsi="DM Sans" w:cs="Arial"/>
        </w:rPr>
        <w:t xml:space="preserve"> believe microbiology can </w:t>
      </w:r>
      <w:r w:rsidR="00D0527E" w:rsidRPr="00587215">
        <w:rPr>
          <w:rFonts w:ascii="DM Sans" w:hAnsi="DM Sans" w:cs="Arial"/>
        </w:rPr>
        <w:t xml:space="preserve">solve the world’s greatest challenges. </w:t>
      </w:r>
      <w:r w:rsidR="00F61AA2" w:rsidRPr="00587215">
        <w:rPr>
          <w:rFonts w:ascii="DM Sans" w:hAnsi="DM Sans" w:cs="Arial"/>
        </w:rPr>
        <w:t xml:space="preserve">Organised around six </w:t>
      </w:r>
      <w:r w:rsidR="00DD5430" w:rsidRPr="00587215">
        <w:rPr>
          <w:rFonts w:ascii="DM Sans" w:hAnsi="DM Sans" w:cs="Arial"/>
        </w:rPr>
        <w:t>core goals, w</w:t>
      </w:r>
      <w:r w:rsidRPr="00587215">
        <w:rPr>
          <w:rFonts w:ascii="DM Sans" w:hAnsi="DM Sans" w:cs="Arial"/>
        </w:rPr>
        <w:t xml:space="preserve">e </w:t>
      </w:r>
      <w:r w:rsidR="00374C7D" w:rsidRPr="00587215">
        <w:rPr>
          <w:rFonts w:ascii="DM Sans" w:hAnsi="DM Sans" w:cs="Arial"/>
        </w:rPr>
        <w:t xml:space="preserve">enable meaningful collaboration to advance scientific impact </w:t>
      </w:r>
      <w:r w:rsidR="00BB21A0" w:rsidRPr="00587215">
        <w:rPr>
          <w:rFonts w:ascii="DM Sans" w:hAnsi="DM Sans" w:cs="Arial"/>
        </w:rPr>
        <w:t>through our events, publishing</w:t>
      </w:r>
      <w:r w:rsidR="00461AA5" w:rsidRPr="00587215">
        <w:rPr>
          <w:rFonts w:ascii="DM Sans" w:hAnsi="DM Sans" w:cs="Arial"/>
        </w:rPr>
        <w:t xml:space="preserve"> and policy work.</w:t>
      </w:r>
    </w:p>
    <w:p w14:paraId="4126624D" w14:textId="77777777" w:rsidR="00256D81" w:rsidRPr="00587215" w:rsidRDefault="00256D81" w:rsidP="00A06244">
      <w:pPr>
        <w:rPr>
          <w:rFonts w:ascii="DM Sans" w:hAnsi="DM Sans" w:cs="Arial"/>
        </w:rPr>
      </w:pPr>
    </w:p>
    <w:p w14:paraId="28C3D7A8" w14:textId="64ACBCA2" w:rsidR="005149BA" w:rsidRPr="00AB0698" w:rsidRDefault="005149BA" w:rsidP="00A06244">
      <w:pPr>
        <w:rPr>
          <w:rFonts w:ascii="DM Sans" w:hAnsi="DM Sans" w:cs="Arial"/>
          <w:b/>
          <w:bCs/>
        </w:rPr>
      </w:pPr>
      <w:r w:rsidRPr="00AB0698">
        <w:rPr>
          <w:rFonts w:ascii="DM Sans" w:hAnsi="DM Sans" w:cs="Arial"/>
          <w:b/>
          <w:bCs/>
        </w:rPr>
        <w:t>About JAM</w:t>
      </w:r>
    </w:p>
    <w:p w14:paraId="2DE1AA46" w14:textId="698AC1E9" w:rsidR="00CA7CFF" w:rsidRDefault="00587215" w:rsidP="00A06244">
      <w:pPr>
        <w:rPr>
          <w:rFonts w:ascii="DM Sans" w:hAnsi="DM Sans" w:cs="Arial"/>
        </w:rPr>
      </w:pPr>
      <w:r w:rsidRPr="00587215">
        <w:rPr>
          <w:rFonts w:ascii="DM Sans" w:hAnsi="DM Sans" w:cs="Arial"/>
        </w:rPr>
        <w:t>Launched in 1938, </w:t>
      </w:r>
      <w:r w:rsidRPr="00587215">
        <w:rPr>
          <w:rFonts w:ascii="DM Sans" w:hAnsi="DM Sans" w:cs="Arial"/>
          <w:i/>
          <w:iCs/>
        </w:rPr>
        <w:t>Journal of Applied Microbiology</w:t>
      </w:r>
      <w:r w:rsidRPr="00587215">
        <w:rPr>
          <w:rFonts w:ascii="DM Sans" w:hAnsi="DM Sans" w:cs="Arial"/>
        </w:rPr>
        <w:t> is the flagship title of </w:t>
      </w:r>
      <w:r w:rsidRPr="00D05F01">
        <w:rPr>
          <w:rFonts w:ascii="DM Sans" w:hAnsi="DM Sans" w:cs="Arial"/>
        </w:rPr>
        <w:t>Applied Microbiology International</w:t>
      </w:r>
      <w:r w:rsidRPr="00587215">
        <w:rPr>
          <w:rFonts w:ascii="DM Sans" w:hAnsi="DM Sans" w:cs="Arial"/>
        </w:rPr>
        <w:t>, whose members benefit from free online access and discounts on open access publishing fees. </w:t>
      </w:r>
      <w:r w:rsidRPr="00587215">
        <w:rPr>
          <w:rFonts w:ascii="DM Sans" w:hAnsi="DM Sans" w:cs="Arial"/>
          <w:i/>
          <w:iCs/>
        </w:rPr>
        <w:t>Journal of Applied Microbiology</w:t>
      </w:r>
      <w:r w:rsidRPr="00587215">
        <w:rPr>
          <w:rFonts w:ascii="DM Sans" w:hAnsi="DM Sans" w:cs="Arial"/>
        </w:rPr>
        <w:t> aims to publish studies which represent a significant advance in the field. The journal serves as a platform to promote all aspects of applied microbiology.</w:t>
      </w:r>
    </w:p>
    <w:p w14:paraId="629DE596" w14:textId="77777777" w:rsidR="00CF17B0" w:rsidRDefault="00CF17B0" w:rsidP="00A06244">
      <w:pPr>
        <w:rPr>
          <w:rFonts w:ascii="DM Sans" w:hAnsi="DM Sans" w:cs="Arial"/>
          <w:b/>
          <w:bCs/>
        </w:rPr>
      </w:pPr>
    </w:p>
    <w:p w14:paraId="5C5809D6" w14:textId="0B3DF2F2" w:rsidR="00CA7CFF" w:rsidRPr="00AB0698" w:rsidRDefault="005C32DA" w:rsidP="00A06244">
      <w:pPr>
        <w:rPr>
          <w:rFonts w:ascii="DM Sans" w:hAnsi="DM Sans" w:cs="Arial"/>
          <w:b/>
          <w:bCs/>
        </w:rPr>
      </w:pPr>
      <w:r w:rsidRPr="00AB0698">
        <w:rPr>
          <w:rFonts w:ascii="DM Sans" w:hAnsi="DM Sans" w:cs="Arial"/>
          <w:b/>
          <w:bCs/>
        </w:rPr>
        <w:t>T</w:t>
      </w:r>
      <w:r w:rsidR="00CA7CFF" w:rsidRPr="00AB0698">
        <w:rPr>
          <w:rFonts w:ascii="DM Sans" w:hAnsi="DM Sans" w:cs="Arial"/>
          <w:b/>
          <w:bCs/>
        </w:rPr>
        <w:t>he Role</w:t>
      </w:r>
    </w:p>
    <w:p w14:paraId="6690759A" w14:textId="03853405" w:rsidR="00143A69" w:rsidRDefault="00E4725D" w:rsidP="00A06244">
      <w:pPr>
        <w:rPr>
          <w:rFonts w:ascii="DM Sans" w:hAnsi="DM Sans" w:cs="Arial"/>
        </w:rPr>
      </w:pPr>
      <w:r w:rsidRPr="00A06244">
        <w:rPr>
          <w:rFonts w:ascii="DM Sans" w:hAnsi="DM Sans" w:cs="Arial"/>
        </w:rPr>
        <w:t>Rep</w:t>
      </w:r>
      <w:r w:rsidR="00E14E25" w:rsidRPr="00A06244">
        <w:rPr>
          <w:rFonts w:ascii="DM Sans" w:hAnsi="DM Sans" w:cs="Arial"/>
        </w:rPr>
        <w:t>or</w:t>
      </w:r>
      <w:r w:rsidRPr="00A06244">
        <w:rPr>
          <w:rFonts w:ascii="DM Sans" w:hAnsi="DM Sans" w:cs="Arial"/>
        </w:rPr>
        <w:t xml:space="preserve">ting to the </w:t>
      </w:r>
      <w:r w:rsidR="00DD12D8" w:rsidRPr="00A06244">
        <w:rPr>
          <w:rFonts w:ascii="DM Sans" w:hAnsi="DM Sans" w:cs="Arial"/>
        </w:rPr>
        <w:t>Editor</w:t>
      </w:r>
      <w:r w:rsidR="00A06244">
        <w:rPr>
          <w:rFonts w:ascii="DM Sans" w:hAnsi="DM Sans" w:cs="Arial"/>
        </w:rPr>
        <w:t>-</w:t>
      </w:r>
      <w:r w:rsidR="00A06244" w:rsidRPr="00A06244">
        <w:rPr>
          <w:rFonts w:ascii="DM Sans" w:hAnsi="DM Sans" w:cs="Arial"/>
        </w:rPr>
        <w:t>in</w:t>
      </w:r>
      <w:r w:rsidR="00A06244">
        <w:rPr>
          <w:rFonts w:ascii="DM Sans" w:hAnsi="DM Sans" w:cs="Arial"/>
        </w:rPr>
        <w:t>-</w:t>
      </w:r>
      <w:r w:rsidR="00DD12D8" w:rsidRPr="00A06244">
        <w:rPr>
          <w:rFonts w:ascii="DM Sans" w:hAnsi="DM Sans" w:cs="Arial"/>
        </w:rPr>
        <w:t xml:space="preserve">Chief each editor will be responsible for </w:t>
      </w:r>
      <w:r w:rsidR="002254CC">
        <w:rPr>
          <w:rFonts w:ascii="DM Sans" w:hAnsi="DM Sans" w:cs="Arial"/>
        </w:rPr>
        <w:t xml:space="preserve">growing </w:t>
      </w:r>
      <w:r w:rsidR="00DD12D8" w:rsidRPr="00A06244">
        <w:rPr>
          <w:rFonts w:ascii="DM Sans" w:hAnsi="DM Sans" w:cs="Arial"/>
        </w:rPr>
        <w:t xml:space="preserve">one of the key </w:t>
      </w:r>
      <w:r w:rsidR="00F00F90">
        <w:rPr>
          <w:rFonts w:ascii="DM Sans" w:hAnsi="DM Sans" w:cs="Arial"/>
        </w:rPr>
        <w:t>R</w:t>
      </w:r>
      <w:r w:rsidR="00DD12D8" w:rsidRPr="00A06244">
        <w:rPr>
          <w:rFonts w:ascii="DM Sans" w:hAnsi="DM Sans" w:cs="Arial"/>
        </w:rPr>
        <w:t xml:space="preserve">esearch </w:t>
      </w:r>
      <w:r w:rsidR="00F00F90">
        <w:rPr>
          <w:rFonts w:ascii="DM Sans" w:hAnsi="DM Sans" w:cs="Arial"/>
        </w:rPr>
        <w:t>T</w:t>
      </w:r>
      <w:r w:rsidR="00DD12D8" w:rsidRPr="00A06244">
        <w:rPr>
          <w:rFonts w:ascii="DM Sans" w:hAnsi="DM Sans" w:cs="Arial"/>
        </w:rPr>
        <w:t>hemes for the Journal</w:t>
      </w:r>
      <w:r w:rsidR="00143A69">
        <w:rPr>
          <w:rFonts w:ascii="DM Sans" w:hAnsi="DM Sans" w:cs="Arial"/>
        </w:rPr>
        <w:t>. We are currently seeking</w:t>
      </w:r>
      <w:r w:rsidR="001D788F">
        <w:rPr>
          <w:rFonts w:ascii="DM Sans" w:hAnsi="DM Sans" w:cs="Arial"/>
        </w:rPr>
        <w:t xml:space="preserve"> three lead editors, one for each of the following themes:</w:t>
      </w:r>
    </w:p>
    <w:p w14:paraId="24030DD4" w14:textId="6670FBA4" w:rsidR="00314F91" w:rsidRPr="003E58D1" w:rsidRDefault="00314F91" w:rsidP="00314F91">
      <w:pPr>
        <w:pStyle w:val="ListParagraph"/>
        <w:numPr>
          <w:ilvl w:val="0"/>
          <w:numId w:val="4"/>
        </w:numPr>
        <w:rPr>
          <w:rFonts w:ascii="DM Sans" w:hAnsi="DM Sans" w:cs="Arial"/>
        </w:rPr>
      </w:pPr>
      <w:r w:rsidRPr="003E58D1">
        <w:rPr>
          <w:rFonts w:ascii="DM Sans" w:hAnsi="DM Sans" w:cs="Arial"/>
        </w:rPr>
        <w:t xml:space="preserve">Systems </w:t>
      </w:r>
      <w:r w:rsidR="00B579A7">
        <w:rPr>
          <w:rFonts w:ascii="DM Sans" w:hAnsi="DM Sans" w:cs="Arial"/>
        </w:rPr>
        <w:t>m</w:t>
      </w:r>
      <w:r w:rsidRPr="003E58D1">
        <w:rPr>
          <w:rFonts w:ascii="DM Sans" w:hAnsi="DM Sans" w:cs="Arial"/>
        </w:rPr>
        <w:t>icrobiology</w:t>
      </w:r>
    </w:p>
    <w:p w14:paraId="5574A594" w14:textId="3BBACF67" w:rsidR="00314F91" w:rsidRPr="003E58D1" w:rsidRDefault="00314F91" w:rsidP="00314F91">
      <w:pPr>
        <w:pStyle w:val="ListParagraph"/>
        <w:numPr>
          <w:ilvl w:val="0"/>
          <w:numId w:val="4"/>
        </w:numPr>
        <w:rPr>
          <w:rFonts w:ascii="DM Sans" w:hAnsi="DM Sans" w:cs="Arial"/>
        </w:rPr>
      </w:pPr>
      <w:r w:rsidRPr="003E58D1">
        <w:rPr>
          <w:rFonts w:ascii="DM Sans" w:hAnsi="DM Sans" w:cs="Arial"/>
        </w:rPr>
        <w:t xml:space="preserve">Microbiology in health and </w:t>
      </w:r>
      <w:r w:rsidR="00B579A7">
        <w:rPr>
          <w:rFonts w:ascii="DM Sans" w:hAnsi="DM Sans" w:cs="Arial"/>
        </w:rPr>
        <w:t>d</w:t>
      </w:r>
      <w:r w:rsidRPr="003E58D1">
        <w:rPr>
          <w:rFonts w:ascii="DM Sans" w:hAnsi="DM Sans" w:cs="Arial"/>
        </w:rPr>
        <w:t>isease</w:t>
      </w:r>
    </w:p>
    <w:p w14:paraId="3BB0297E" w14:textId="0E5A634A" w:rsidR="00314F91" w:rsidRDefault="00314F91" w:rsidP="00314F91">
      <w:pPr>
        <w:pStyle w:val="ListParagraph"/>
        <w:numPr>
          <w:ilvl w:val="0"/>
          <w:numId w:val="4"/>
        </w:numPr>
        <w:rPr>
          <w:rFonts w:ascii="DM Sans" w:hAnsi="DM Sans" w:cs="Arial"/>
        </w:rPr>
      </w:pPr>
      <w:r w:rsidRPr="003E58D1">
        <w:rPr>
          <w:rFonts w:ascii="DM Sans" w:hAnsi="DM Sans" w:cs="Arial"/>
        </w:rPr>
        <w:t xml:space="preserve">Environmental and plant </w:t>
      </w:r>
      <w:r w:rsidR="003E58D1" w:rsidRPr="003E58D1">
        <w:rPr>
          <w:rFonts w:ascii="DM Sans" w:hAnsi="DM Sans" w:cs="Arial"/>
        </w:rPr>
        <w:t>microbiology</w:t>
      </w:r>
    </w:p>
    <w:p w14:paraId="1A2D0359" w14:textId="77777777" w:rsidR="004151DF" w:rsidRPr="003E58D1" w:rsidRDefault="004151DF" w:rsidP="004151DF">
      <w:pPr>
        <w:pStyle w:val="ListParagraph"/>
        <w:rPr>
          <w:rFonts w:ascii="DM Sans" w:hAnsi="DM Sans" w:cs="Arial"/>
        </w:rPr>
      </w:pPr>
    </w:p>
    <w:p w14:paraId="097D5CA8" w14:textId="73289420" w:rsidR="00372D88" w:rsidRDefault="00312F71" w:rsidP="00372D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their </w:t>
      </w:r>
      <w:r w:rsidR="0008540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esearch </w:t>
      </w:r>
      <w:r w:rsidR="0008540E">
        <w:rPr>
          <w:rFonts w:ascii="Arial" w:hAnsi="Arial" w:cs="Arial"/>
        </w:rPr>
        <w:t>T</w:t>
      </w:r>
      <w:r>
        <w:rPr>
          <w:rFonts w:ascii="Arial" w:hAnsi="Arial" w:cs="Arial"/>
        </w:rPr>
        <w:t>heme, each editor will be responsible for:</w:t>
      </w:r>
    </w:p>
    <w:p w14:paraId="223176BE" w14:textId="04A7F9B3" w:rsidR="00312F71" w:rsidRPr="00D45B86" w:rsidRDefault="00362D3A" w:rsidP="00D45B86">
      <w:pPr>
        <w:pStyle w:val="ListParagraph"/>
        <w:numPr>
          <w:ilvl w:val="0"/>
          <w:numId w:val="5"/>
        </w:numPr>
        <w:rPr>
          <w:rFonts w:ascii="DM Sans" w:hAnsi="DM Sans" w:cs="Arial"/>
        </w:rPr>
      </w:pPr>
      <w:r w:rsidRPr="00D45B86">
        <w:rPr>
          <w:rFonts w:ascii="Arial" w:hAnsi="Arial" w:cs="Arial"/>
        </w:rPr>
        <w:t xml:space="preserve">Triaging papers and assigning appropriate Associate </w:t>
      </w:r>
      <w:r w:rsidR="0008540E">
        <w:rPr>
          <w:rFonts w:ascii="Arial" w:hAnsi="Arial" w:cs="Arial"/>
        </w:rPr>
        <w:t>E</w:t>
      </w:r>
      <w:r w:rsidRPr="00D45B86">
        <w:rPr>
          <w:rFonts w:ascii="Arial" w:hAnsi="Arial" w:cs="Arial"/>
        </w:rPr>
        <w:t xml:space="preserve">ditors to </w:t>
      </w:r>
      <w:r w:rsidR="0008540E">
        <w:rPr>
          <w:rFonts w:ascii="Arial" w:hAnsi="Arial" w:cs="Arial"/>
        </w:rPr>
        <w:t>manage</w:t>
      </w:r>
      <w:r w:rsidRPr="00D45B86">
        <w:rPr>
          <w:rFonts w:ascii="Arial" w:hAnsi="Arial" w:cs="Arial"/>
        </w:rPr>
        <w:t xml:space="preserve"> peer review</w:t>
      </w:r>
    </w:p>
    <w:p w14:paraId="56838886" w14:textId="1BCCE539" w:rsidR="00D45B86" w:rsidRPr="00436F04" w:rsidRDefault="00E42EAB" w:rsidP="00D45B86">
      <w:pPr>
        <w:pStyle w:val="ListParagraph"/>
        <w:numPr>
          <w:ilvl w:val="0"/>
          <w:numId w:val="5"/>
        </w:numPr>
        <w:rPr>
          <w:rFonts w:ascii="DM Sans" w:hAnsi="DM Sans" w:cs="Arial"/>
        </w:rPr>
      </w:pPr>
      <w:r>
        <w:rPr>
          <w:rFonts w:ascii="Arial" w:hAnsi="Arial" w:cs="Arial"/>
        </w:rPr>
        <w:t>I</w:t>
      </w:r>
      <w:r w:rsidR="00D45B86">
        <w:rPr>
          <w:rFonts w:ascii="Arial" w:hAnsi="Arial" w:cs="Arial"/>
        </w:rPr>
        <w:t>dentifying</w:t>
      </w:r>
      <w:r>
        <w:rPr>
          <w:rFonts w:ascii="Arial" w:hAnsi="Arial" w:cs="Arial"/>
        </w:rPr>
        <w:t xml:space="preserve"> hot topics </w:t>
      </w:r>
      <w:r w:rsidR="00E046BE">
        <w:rPr>
          <w:rFonts w:ascii="Arial" w:hAnsi="Arial" w:cs="Arial"/>
        </w:rPr>
        <w:t xml:space="preserve">and authors </w:t>
      </w:r>
      <w:r w:rsidR="00436F04">
        <w:rPr>
          <w:rFonts w:ascii="Arial" w:hAnsi="Arial" w:cs="Arial"/>
        </w:rPr>
        <w:t>for commissioned content</w:t>
      </w:r>
    </w:p>
    <w:p w14:paraId="10F54173" w14:textId="630BC315" w:rsidR="00436F04" w:rsidRPr="002F0AC6" w:rsidRDefault="00EC3C83" w:rsidP="00D45B86">
      <w:pPr>
        <w:pStyle w:val="ListParagraph"/>
        <w:numPr>
          <w:ilvl w:val="0"/>
          <w:numId w:val="5"/>
        </w:numPr>
        <w:rPr>
          <w:rFonts w:ascii="DM Sans" w:hAnsi="DM Sans" w:cs="Arial"/>
        </w:rPr>
      </w:pPr>
      <w:r>
        <w:rPr>
          <w:rFonts w:ascii="Arial" w:hAnsi="Arial" w:cs="Arial"/>
        </w:rPr>
        <w:t xml:space="preserve">Identifying key events and </w:t>
      </w:r>
      <w:r w:rsidR="00D50901">
        <w:rPr>
          <w:rFonts w:ascii="Arial" w:hAnsi="Arial" w:cs="Arial"/>
        </w:rPr>
        <w:t>other potential</w:t>
      </w:r>
      <w:r>
        <w:rPr>
          <w:rFonts w:ascii="Arial" w:hAnsi="Arial" w:cs="Arial"/>
        </w:rPr>
        <w:t xml:space="preserve"> collaborat</w:t>
      </w:r>
      <w:r w:rsidR="00D50901">
        <w:rPr>
          <w:rFonts w:ascii="Arial" w:hAnsi="Arial" w:cs="Arial"/>
        </w:rPr>
        <w:t>ions and promotional opportunities</w:t>
      </w:r>
      <w:r>
        <w:rPr>
          <w:rFonts w:ascii="Arial" w:hAnsi="Arial" w:cs="Arial"/>
        </w:rPr>
        <w:t xml:space="preserve"> </w:t>
      </w:r>
      <w:r w:rsidR="00D50901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the journal</w:t>
      </w:r>
    </w:p>
    <w:p w14:paraId="4079A83B" w14:textId="091158F1" w:rsidR="002F0AC6" w:rsidRPr="00E9791B" w:rsidRDefault="002F0AC6" w:rsidP="00D45B86">
      <w:pPr>
        <w:pStyle w:val="ListParagraph"/>
        <w:numPr>
          <w:ilvl w:val="0"/>
          <w:numId w:val="5"/>
        </w:numPr>
        <w:rPr>
          <w:rFonts w:ascii="DM Sans" w:hAnsi="DM Sans" w:cs="Arial"/>
        </w:rPr>
      </w:pPr>
      <w:r>
        <w:rPr>
          <w:rFonts w:ascii="Arial" w:hAnsi="Arial" w:cs="Arial"/>
        </w:rPr>
        <w:t>Promoting the journal through their networks and speaking engagements</w:t>
      </w:r>
      <w:r w:rsidR="005651E9">
        <w:rPr>
          <w:rFonts w:ascii="Arial" w:hAnsi="Arial" w:cs="Arial"/>
        </w:rPr>
        <w:t xml:space="preserve"> and soliciting high-quality submissions</w:t>
      </w:r>
    </w:p>
    <w:p w14:paraId="2F2076A6" w14:textId="77777777" w:rsidR="00E9791B" w:rsidRPr="00D45B86" w:rsidRDefault="00E9791B" w:rsidP="00553270">
      <w:pPr>
        <w:pStyle w:val="ListParagraph"/>
        <w:rPr>
          <w:rFonts w:ascii="DM Sans" w:hAnsi="DM Sans" w:cs="Arial"/>
        </w:rPr>
      </w:pPr>
    </w:p>
    <w:p w14:paraId="3AA5B19C" w14:textId="7CD892F1" w:rsidR="00EC16C1" w:rsidRPr="00AB0698" w:rsidRDefault="005C32DA" w:rsidP="003F1C14">
      <w:pPr>
        <w:rPr>
          <w:rFonts w:ascii="Arial" w:hAnsi="Arial" w:cs="Arial"/>
          <w:b/>
          <w:bCs/>
        </w:rPr>
      </w:pPr>
      <w:r w:rsidRPr="00AB0698">
        <w:rPr>
          <w:rFonts w:ascii="Arial" w:hAnsi="Arial" w:cs="Arial"/>
          <w:b/>
          <w:bCs/>
        </w:rPr>
        <w:t>The Candidate</w:t>
      </w:r>
    </w:p>
    <w:p w14:paraId="2424AB0B" w14:textId="465D620E" w:rsidR="006F186F" w:rsidRDefault="00440E70" w:rsidP="00F62B5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Will</w:t>
      </w:r>
      <w:r w:rsidR="00F62B5C" w:rsidRPr="00F62B5C">
        <w:rPr>
          <w:rFonts w:ascii="Arial" w:hAnsi="Arial" w:cs="Arial"/>
        </w:rPr>
        <w:t xml:space="preserve"> be an active researcher </w:t>
      </w:r>
      <w:r w:rsidR="00F10DD4">
        <w:rPr>
          <w:rFonts w:ascii="Arial" w:hAnsi="Arial" w:cs="Arial"/>
        </w:rPr>
        <w:t xml:space="preserve">with an international network </w:t>
      </w:r>
      <w:r w:rsidR="00F62B5C" w:rsidRPr="00F62B5C">
        <w:rPr>
          <w:rFonts w:ascii="Arial" w:hAnsi="Arial" w:cs="Arial"/>
        </w:rPr>
        <w:t>and should be able to demonstrate their stature and impact in their field</w:t>
      </w:r>
    </w:p>
    <w:p w14:paraId="53394A4B" w14:textId="6FEF82DD" w:rsidR="00345F92" w:rsidRDefault="00440E70" w:rsidP="00F62B5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Will</w:t>
      </w:r>
      <w:r w:rsidR="00345F92">
        <w:rPr>
          <w:rFonts w:ascii="Arial" w:hAnsi="Arial" w:cs="Arial"/>
        </w:rPr>
        <w:t xml:space="preserve"> have experience </w:t>
      </w:r>
      <w:r w:rsidR="00C33B96">
        <w:rPr>
          <w:rFonts w:ascii="Arial" w:hAnsi="Arial" w:cs="Arial"/>
        </w:rPr>
        <w:t>in</w:t>
      </w:r>
      <w:r w:rsidR="00F41920">
        <w:rPr>
          <w:rFonts w:ascii="Arial" w:hAnsi="Arial" w:cs="Arial"/>
        </w:rPr>
        <w:t xml:space="preserve"> an editorial role handling submissions for a reputable journal and some knowledge of publishing eth</w:t>
      </w:r>
      <w:r w:rsidR="00C33B96">
        <w:rPr>
          <w:rFonts w:ascii="Arial" w:hAnsi="Arial" w:cs="Arial"/>
        </w:rPr>
        <w:t>i</w:t>
      </w:r>
      <w:r w:rsidR="00F41920">
        <w:rPr>
          <w:rFonts w:ascii="Arial" w:hAnsi="Arial" w:cs="Arial"/>
        </w:rPr>
        <w:t>cs</w:t>
      </w:r>
    </w:p>
    <w:p w14:paraId="6BDA5B40" w14:textId="55C47BF8" w:rsidR="00DE143D" w:rsidRDefault="00440E70" w:rsidP="00F62B5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Will</w:t>
      </w:r>
      <w:r w:rsidR="00DE143D">
        <w:rPr>
          <w:rFonts w:ascii="Arial" w:hAnsi="Arial" w:cs="Arial"/>
        </w:rPr>
        <w:t xml:space="preserve"> be a team player</w:t>
      </w:r>
      <w:r w:rsidR="00B2709F">
        <w:rPr>
          <w:rFonts w:ascii="Arial" w:hAnsi="Arial" w:cs="Arial"/>
        </w:rPr>
        <w:t xml:space="preserve">, committed to providing excellent author service </w:t>
      </w:r>
      <w:r w:rsidR="001F06A8">
        <w:rPr>
          <w:rFonts w:ascii="Arial" w:hAnsi="Arial" w:cs="Arial"/>
        </w:rPr>
        <w:t xml:space="preserve">and </w:t>
      </w:r>
      <w:r w:rsidR="00161E9F">
        <w:rPr>
          <w:rFonts w:ascii="Arial" w:hAnsi="Arial" w:cs="Arial"/>
        </w:rPr>
        <w:t xml:space="preserve">to AMI’s diversity and inclusion </w:t>
      </w:r>
      <w:r w:rsidR="001F06A8">
        <w:rPr>
          <w:rFonts w:ascii="Arial" w:hAnsi="Arial" w:cs="Arial"/>
        </w:rPr>
        <w:t>values</w:t>
      </w:r>
    </w:p>
    <w:p w14:paraId="135B7CB5" w14:textId="6AB32C6D" w:rsidR="004509F4" w:rsidRDefault="004509F4" w:rsidP="00F62B5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AMI welcomes applications from candidates from diverse backgrounds and geographical locations</w:t>
      </w:r>
    </w:p>
    <w:p w14:paraId="1A6076F0" w14:textId="77777777" w:rsidR="006F186F" w:rsidRDefault="006F186F" w:rsidP="003F1C14">
      <w:pPr>
        <w:rPr>
          <w:rFonts w:ascii="Arial" w:hAnsi="Arial" w:cs="Arial"/>
        </w:rPr>
      </w:pPr>
    </w:p>
    <w:p w14:paraId="09C75AFA" w14:textId="3D2ADDCC" w:rsidR="00183944" w:rsidRDefault="00DE00FC" w:rsidP="003F1C14">
      <w:pPr>
        <w:rPr>
          <w:rFonts w:ascii="Arial" w:hAnsi="Arial" w:cs="Arial"/>
          <w:b/>
          <w:bCs/>
        </w:rPr>
      </w:pPr>
      <w:r w:rsidRPr="00DE00FC">
        <w:rPr>
          <w:rFonts w:ascii="Arial" w:hAnsi="Arial" w:cs="Arial"/>
          <w:b/>
          <w:bCs/>
        </w:rPr>
        <w:t>Benefits</w:t>
      </w:r>
    </w:p>
    <w:p w14:paraId="294B1276" w14:textId="60B04909" w:rsidR="00CD11F4" w:rsidRPr="00CD11F4" w:rsidRDefault="000860DE" w:rsidP="00CD11F4">
      <w:pPr>
        <w:rPr>
          <w:rFonts w:ascii="Arial" w:hAnsi="Arial" w:cs="Arial"/>
        </w:rPr>
      </w:pPr>
      <w:r w:rsidRPr="00CD11F4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an</w:t>
      </w:r>
      <w:r w:rsidR="007878E4">
        <w:rPr>
          <w:rFonts w:ascii="Arial" w:hAnsi="Arial" w:cs="Arial"/>
        </w:rPr>
        <w:t xml:space="preserve"> </w:t>
      </w:r>
      <w:r w:rsidR="00CD11F4">
        <w:rPr>
          <w:rFonts w:ascii="Arial" w:hAnsi="Arial" w:cs="Arial"/>
        </w:rPr>
        <w:t>e</w:t>
      </w:r>
      <w:r w:rsidR="00CD11F4" w:rsidRPr="00CD11F4">
        <w:rPr>
          <w:rFonts w:ascii="Arial" w:hAnsi="Arial" w:cs="Arial"/>
        </w:rPr>
        <w:t>ditor you will benefit from:</w:t>
      </w:r>
    </w:p>
    <w:p w14:paraId="400FF02A" w14:textId="77777777" w:rsidR="00CD11F4" w:rsidRPr="00CD11F4" w:rsidRDefault="00CD11F4" w:rsidP="00CD11F4">
      <w:pPr>
        <w:numPr>
          <w:ilvl w:val="0"/>
          <w:numId w:val="7"/>
        </w:numPr>
        <w:rPr>
          <w:rFonts w:ascii="Arial" w:hAnsi="Arial" w:cs="Arial"/>
        </w:rPr>
      </w:pPr>
      <w:r w:rsidRPr="00CD11F4">
        <w:rPr>
          <w:rFonts w:ascii="Arial" w:hAnsi="Arial" w:cs="Arial"/>
        </w:rPr>
        <w:t xml:space="preserve">Extensive editorial and administrative support </w:t>
      </w:r>
    </w:p>
    <w:p w14:paraId="3E7D570C" w14:textId="6859E412" w:rsidR="00CD11F4" w:rsidRPr="00CD11F4" w:rsidRDefault="00CD11F4" w:rsidP="00CD11F4">
      <w:pPr>
        <w:numPr>
          <w:ilvl w:val="0"/>
          <w:numId w:val="7"/>
        </w:numPr>
        <w:rPr>
          <w:rFonts w:ascii="Arial" w:hAnsi="Arial" w:cs="Arial"/>
        </w:rPr>
      </w:pPr>
      <w:r w:rsidRPr="00CD11F4">
        <w:rPr>
          <w:rFonts w:ascii="Arial" w:hAnsi="Arial" w:cs="Arial"/>
        </w:rPr>
        <w:t>A fixed annual honorarium and travel expenses</w:t>
      </w:r>
      <w:r w:rsidR="0055248D">
        <w:rPr>
          <w:rFonts w:ascii="Arial" w:hAnsi="Arial" w:cs="Arial"/>
        </w:rPr>
        <w:t xml:space="preserve"> for face</w:t>
      </w:r>
      <w:r w:rsidR="00CC201E">
        <w:rPr>
          <w:rFonts w:ascii="Arial" w:hAnsi="Arial" w:cs="Arial"/>
        </w:rPr>
        <w:t>-</w:t>
      </w:r>
      <w:r w:rsidR="0055248D">
        <w:rPr>
          <w:rFonts w:ascii="Arial" w:hAnsi="Arial" w:cs="Arial"/>
        </w:rPr>
        <w:t>to</w:t>
      </w:r>
      <w:r w:rsidR="00CC201E">
        <w:rPr>
          <w:rFonts w:ascii="Arial" w:hAnsi="Arial" w:cs="Arial"/>
        </w:rPr>
        <w:t>-</w:t>
      </w:r>
      <w:r w:rsidR="0055248D">
        <w:rPr>
          <w:rFonts w:ascii="Arial" w:hAnsi="Arial" w:cs="Arial"/>
        </w:rPr>
        <w:t>face meetings</w:t>
      </w:r>
    </w:p>
    <w:p w14:paraId="69812E64" w14:textId="79B649C2" w:rsidR="00CD11F4" w:rsidRPr="00CD11F4" w:rsidRDefault="007878E4" w:rsidP="00CD11F4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Free membership </w:t>
      </w:r>
      <w:r w:rsidR="000860DE">
        <w:rPr>
          <w:rFonts w:ascii="Arial" w:hAnsi="Arial" w:cs="Arial"/>
        </w:rPr>
        <w:t xml:space="preserve">of AMI for the </w:t>
      </w:r>
      <w:r w:rsidR="00CC201E">
        <w:rPr>
          <w:rFonts w:ascii="Arial" w:hAnsi="Arial" w:cs="Arial"/>
        </w:rPr>
        <w:t>duration of your tenure</w:t>
      </w:r>
    </w:p>
    <w:p w14:paraId="4F812A92" w14:textId="77777777" w:rsidR="00CD11F4" w:rsidRPr="00DE00FC" w:rsidRDefault="00CD11F4" w:rsidP="003F1C14">
      <w:pPr>
        <w:rPr>
          <w:rFonts w:ascii="Arial" w:hAnsi="Arial" w:cs="Arial"/>
          <w:b/>
          <w:bCs/>
        </w:rPr>
      </w:pPr>
    </w:p>
    <w:p w14:paraId="3BB2DBE3" w14:textId="77777777" w:rsidR="00DE00FC" w:rsidRDefault="00DE00FC" w:rsidP="003F1C14">
      <w:pPr>
        <w:rPr>
          <w:rFonts w:ascii="Arial" w:hAnsi="Arial" w:cs="Arial"/>
        </w:rPr>
      </w:pPr>
    </w:p>
    <w:p w14:paraId="7A000794" w14:textId="6696EFA6" w:rsidR="00DE00FC" w:rsidRDefault="00DE00FC" w:rsidP="003F1C14">
      <w:pPr>
        <w:rPr>
          <w:rFonts w:ascii="Arial" w:hAnsi="Arial" w:cs="Arial"/>
          <w:b/>
          <w:bCs/>
        </w:rPr>
      </w:pPr>
      <w:r w:rsidRPr="00DE00FC">
        <w:rPr>
          <w:rFonts w:ascii="Arial" w:hAnsi="Arial" w:cs="Arial"/>
          <w:b/>
          <w:bCs/>
        </w:rPr>
        <w:t>Applications</w:t>
      </w:r>
    </w:p>
    <w:p w14:paraId="05F05921" w14:textId="77777777" w:rsidR="001E54B3" w:rsidRPr="001E54B3" w:rsidRDefault="001E54B3" w:rsidP="001E54B3">
      <w:pPr>
        <w:rPr>
          <w:rFonts w:ascii="Arial" w:hAnsi="Arial" w:cs="Arial"/>
        </w:rPr>
      </w:pPr>
      <w:r w:rsidRPr="001E54B3">
        <w:rPr>
          <w:rFonts w:ascii="Arial" w:hAnsi="Arial" w:cs="Arial"/>
        </w:rPr>
        <w:t xml:space="preserve">Applicants should submit the following: </w:t>
      </w:r>
    </w:p>
    <w:p w14:paraId="70980061" w14:textId="77777777" w:rsidR="001E54B3" w:rsidRPr="001E54B3" w:rsidRDefault="001E54B3" w:rsidP="001E54B3">
      <w:pPr>
        <w:numPr>
          <w:ilvl w:val="0"/>
          <w:numId w:val="7"/>
        </w:numPr>
        <w:rPr>
          <w:rFonts w:ascii="Arial" w:hAnsi="Arial" w:cs="Arial"/>
        </w:rPr>
      </w:pPr>
      <w:r w:rsidRPr="001E54B3">
        <w:rPr>
          <w:rFonts w:ascii="Arial" w:hAnsi="Arial" w:cs="Arial"/>
        </w:rPr>
        <w:t>CV including publication history and relevant editorial experience</w:t>
      </w:r>
    </w:p>
    <w:p w14:paraId="12538EB0" w14:textId="0C86B18A" w:rsidR="001E54B3" w:rsidRPr="001E54B3" w:rsidRDefault="001E54B3" w:rsidP="001E54B3">
      <w:pPr>
        <w:numPr>
          <w:ilvl w:val="0"/>
          <w:numId w:val="7"/>
        </w:numPr>
        <w:rPr>
          <w:rFonts w:ascii="Arial" w:hAnsi="Arial" w:cs="Arial"/>
        </w:rPr>
      </w:pPr>
      <w:r w:rsidRPr="001E54B3">
        <w:rPr>
          <w:rFonts w:ascii="Arial" w:hAnsi="Arial" w:cs="Arial"/>
        </w:rPr>
        <w:t xml:space="preserve">A </w:t>
      </w:r>
      <w:r w:rsidR="00AB1C29">
        <w:rPr>
          <w:rFonts w:ascii="Arial" w:hAnsi="Arial" w:cs="Arial"/>
        </w:rPr>
        <w:t>cover letter</w:t>
      </w:r>
      <w:r w:rsidR="003A645A">
        <w:rPr>
          <w:rFonts w:ascii="Arial" w:hAnsi="Arial" w:cs="Arial"/>
        </w:rPr>
        <w:t xml:space="preserve"> </w:t>
      </w:r>
      <w:r w:rsidR="0084777E">
        <w:rPr>
          <w:rFonts w:ascii="Arial" w:hAnsi="Arial" w:cs="Arial"/>
        </w:rPr>
        <w:t xml:space="preserve">including </w:t>
      </w:r>
      <w:r w:rsidR="00C50A16">
        <w:rPr>
          <w:rFonts w:ascii="Arial" w:hAnsi="Arial" w:cs="Arial"/>
        </w:rPr>
        <w:t>st</w:t>
      </w:r>
      <w:r w:rsidR="005F494E">
        <w:rPr>
          <w:rFonts w:ascii="Arial" w:hAnsi="Arial" w:cs="Arial"/>
        </w:rPr>
        <w:t>rategies</w:t>
      </w:r>
      <w:r w:rsidRPr="001E54B3">
        <w:rPr>
          <w:rFonts w:ascii="Arial" w:hAnsi="Arial" w:cs="Arial"/>
        </w:rPr>
        <w:t xml:space="preserve"> for </w:t>
      </w:r>
      <w:r w:rsidR="005F494E">
        <w:rPr>
          <w:rFonts w:ascii="Arial" w:hAnsi="Arial" w:cs="Arial"/>
        </w:rPr>
        <w:t>growing the journal</w:t>
      </w:r>
      <w:r w:rsidRPr="001E54B3">
        <w:rPr>
          <w:rFonts w:ascii="Arial" w:hAnsi="Arial" w:cs="Arial"/>
        </w:rPr>
        <w:t xml:space="preserve"> (500 words)</w:t>
      </w:r>
    </w:p>
    <w:p w14:paraId="2A95BCBF" w14:textId="77777777" w:rsidR="001E54B3" w:rsidRPr="001E54B3" w:rsidRDefault="001E54B3" w:rsidP="001E54B3">
      <w:pPr>
        <w:rPr>
          <w:rFonts w:ascii="Arial" w:hAnsi="Arial" w:cs="Arial"/>
        </w:rPr>
      </w:pPr>
    </w:p>
    <w:p w14:paraId="4D76B7D0" w14:textId="4B8E600D" w:rsidR="001E54B3" w:rsidRPr="001E54B3" w:rsidRDefault="001E54B3" w:rsidP="001E54B3">
      <w:pPr>
        <w:rPr>
          <w:rFonts w:ascii="Arial" w:hAnsi="Arial" w:cs="Arial"/>
        </w:rPr>
      </w:pPr>
      <w:r w:rsidRPr="001E54B3">
        <w:rPr>
          <w:rFonts w:ascii="Arial" w:hAnsi="Arial" w:cs="Arial"/>
        </w:rPr>
        <w:t xml:space="preserve">If you have any questions or wish to find out more about the role, please contact </w:t>
      </w:r>
      <w:bookmarkStart w:id="0" w:name="_Hlk194329810"/>
      <w:r w:rsidRPr="001E54B3">
        <w:rPr>
          <w:rFonts w:ascii="Arial" w:hAnsi="Arial" w:cs="Arial"/>
        </w:rPr>
        <w:t xml:space="preserve">Kathryn Spiller, </w:t>
      </w:r>
      <w:r w:rsidR="00A2239C">
        <w:rPr>
          <w:rFonts w:ascii="Arial" w:hAnsi="Arial" w:cs="Arial"/>
        </w:rPr>
        <w:t>Director</w:t>
      </w:r>
      <w:r w:rsidRPr="001E54B3">
        <w:rPr>
          <w:rFonts w:ascii="Arial" w:hAnsi="Arial" w:cs="Arial"/>
        </w:rPr>
        <w:t xml:space="preserve"> of Publishing at </w:t>
      </w:r>
      <w:hyperlink r:id="rId12" w:history="1">
        <w:r w:rsidR="0095040E" w:rsidRPr="001E54B3">
          <w:rPr>
            <w:rStyle w:val="Hyperlink"/>
            <w:rFonts w:ascii="Arial" w:hAnsi="Arial" w:cs="Arial"/>
          </w:rPr>
          <w:t>kathryn@</w:t>
        </w:r>
        <w:r w:rsidR="0095040E" w:rsidRPr="00885603">
          <w:rPr>
            <w:rStyle w:val="Hyperlink"/>
            <w:rFonts w:ascii="Arial" w:hAnsi="Arial" w:cs="Arial"/>
          </w:rPr>
          <w:t>appliedmicrobiology.org</w:t>
        </w:r>
      </w:hyperlink>
      <w:bookmarkEnd w:id="0"/>
      <w:r w:rsidR="0095040E">
        <w:rPr>
          <w:rFonts w:ascii="Arial" w:hAnsi="Arial" w:cs="Arial"/>
          <w:u w:val="single"/>
        </w:rPr>
        <w:t xml:space="preserve"> </w:t>
      </w:r>
      <w:r w:rsidRPr="001E54B3">
        <w:rPr>
          <w:rFonts w:ascii="Arial" w:hAnsi="Arial" w:cs="Arial"/>
        </w:rPr>
        <w:t>for an informal chat.</w:t>
      </w:r>
    </w:p>
    <w:p w14:paraId="76A7BF4C" w14:textId="77777777" w:rsidR="001B624D" w:rsidRDefault="001B624D" w:rsidP="001E54B3">
      <w:pPr>
        <w:rPr>
          <w:rFonts w:ascii="Arial" w:hAnsi="Arial" w:cs="Arial"/>
        </w:rPr>
      </w:pPr>
    </w:p>
    <w:p w14:paraId="5E768AE4" w14:textId="3980F202" w:rsidR="001E54B3" w:rsidRPr="001E54B3" w:rsidRDefault="001E54B3" w:rsidP="001E54B3">
      <w:pPr>
        <w:rPr>
          <w:rFonts w:ascii="Arial" w:hAnsi="Arial" w:cs="Arial"/>
        </w:rPr>
      </w:pPr>
      <w:r w:rsidRPr="001E54B3">
        <w:rPr>
          <w:rFonts w:ascii="Arial" w:hAnsi="Arial" w:cs="Arial"/>
        </w:rPr>
        <w:t xml:space="preserve">Applications are due by </w:t>
      </w:r>
      <w:r w:rsidR="0084777E">
        <w:rPr>
          <w:rFonts w:ascii="Arial" w:hAnsi="Arial" w:cs="Arial"/>
        </w:rPr>
        <w:t>24</w:t>
      </w:r>
      <w:r w:rsidR="0084777E" w:rsidRPr="0084777E">
        <w:rPr>
          <w:rFonts w:ascii="Arial" w:hAnsi="Arial" w:cs="Arial"/>
          <w:vertAlign w:val="superscript"/>
        </w:rPr>
        <w:t>th</w:t>
      </w:r>
      <w:r w:rsidR="0084777E">
        <w:rPr>
          <w:rFonts w:ascii="Arial" w:hAnsi="Arial" w:cs="Arial"/>
        </w:rPr>
        <w:t xml:space="preserve"> July </w:t>
      </w:r>
      <w:r w:rsidRPr="001E54B3">
        <w:rPr>
          <w:rFonts w:ascii="Arial" w:hAnsi="Arial" w:cs="Arial"/>
        </w:rPr>
        <w:t>202</w:t>
      </w:r>
      <w:r w:rsidR="006C7919">
        <w:rPr>
          <w:rFonts w:ascii="Arial" w:hAnsi="Arial" w:cs="Arial"/>
        </w:rPr>
        <w:t>5</w:t>
      </w:r>
      <w:r w:rsidRPr="001E54B3">
        <w:rPr>
          <w:rFonts w:ascii="Arial" w:hAnsi="Arial" w:cs="Arial"/>
        </w:rPr>
        <w:t xml:space="preserve">, and should be emailed to </w:t>
      </w:r>
      <w:hyperlink r:id="rId13" w:history="1">
        <w:r w:rsidR="00A827FB" w:rsidRPr="002C5BAD">
          <w:rPr>
            <w:rStyle w:val="Hyperlink"/>
            <w:rFonts w:ascii="Arial" w:hAnsi="Arial" w:cs="Arial"/>
          </w:rPr>
          <w:t>publishing@appliedmicrobiology.org</w:t>
        </w:r>
      </w:hyperlink>
      <w:r w:rsidRPr="001E54B3">
        <w:rPr>
          <w:rFonts w:ascii="Arial" w:hAnsi="Arial" w:cs="Arial"/>
        </w:rPr>
        <w:t xml:space="preserve">.Interviews will be held in </w:t>
      </w:r>
      <w:r w:rsidR="001B624D">
        <w:rPr>
          <w:rFonts w:ascii="Arial" w:hAnsi="Arial" w:cs="Arial"/>
        </w:rPr>
        <w:t>September</w:t>
      </w:r>
    </w:p>
    <w:p w14:paraId="04BB2EFD" w14:textId="77777777" w:rsidR="001E54B3" w:rsidRPr="001E54B3" w:rsidRDefault="001E54B3" w:rsidP="001E54B3">
      <w:pPr>
        <w:rPr>
          <w:rFonts w:ascii="Arial" w:hAnsi="Arial" w:cs="Arial"/>
        </w:rPr>
      </w:pPr>
    </w:p>
    <w:p w14:paraId="568EF0DC" w14:textId="77777777" w:rsidR="00915A4D" w:rsidRPr="00DE00FC" w:rsidRDefault="00915A4D" w:rsidP="003F1C14">
      <w:pPr>
        <w:rPr>
          <w:rFonts w:ascii="Arial" w:hAnsi="Arial" w:cs="Arial"/>
          <w:b/>
          <w:bCs/>
        </w:rPr>
      </w:pPr>
    </w:p>
    <w:p w14:paraId="370AAEB9" w14:textId="77777777" w:rsidR="00DE00FC" w:rsidRPr="003F1C14" w:rsidRDefault="00DE00FC" w:rsidP="003F1C14">
      <w:pPr>
        <w:rPr>
          <w:rFonts w:ascii="Arial" w:hAnsi="Arial" w:cs="Arial"/>
        </w:rPr>
      </w:pPr>
    </w:p>
    <w:sectPr w:rsidR="00DE00FC" w:rsidRPr="003F1C14" w:rsidSect="00CC36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381" w:right="454" w:bottom="2381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4688F" w14:textId="77777777" w:rsidR="003172DC" w:rsidRDefault="003172DC" w:rsidP="00CC3614">
      <w:r>
        <w:separator/>
      </w:r>
    </w:p>
  </w:endnote>
  <w:endnote w:type="continuationSeparator" w:id="0">
    <w:p w14:paraId="0DB39FC9" w14:textId="77777777" w:rsidR="003172DC" w:rsidRDefault="003172DC" w:rsidP="00CC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09AD9" w14:textId="77777777" w:rsidR="00CC3614" w:rsidRDefault="00CC36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FAFC" w14:textId="77777777" w:rsidR="00CC3614" w:rsidRDefault="00CC36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01DF3" w14:textId="77777777" w:rsidR="00CC3614" w:rsidRDefault="00CC3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02B4E" w14:textId="77777777" w:rsidR="003172DC" w:rsidRDefault="003172DC" w:rsidP="00CC3614">
      <w:r>
        <w:separator/>
      </w:r>
    </w:p>
  </w:footnote>
  <w:footnote w:type="continuationSeparator" w:id="0">
    <w:p w14:paraId="2A0BFAB6" w14:textId="77777777" w:rsidR="003172DC" w:rsidRDefault="003172DC" w:rsidP="00CC3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4049" w14:textId="28F65663" w:rsidR="00CC3614" w:rsidRDefault="00000000">
    <w:pPr>
      <w:pStyle w:val="Header"/>
    </w:pPr>
    <w:r>
      <w:rPr>
        <w:noProof/>
      </w:rPr>
      <w:pict w14:anchorId="0D5CDE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7454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JAM_Word_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A2C5" w14:textId="5694D321" w:rsidR="00CC3614" w:rsidRDefault="00000000">
    <w:pPr>
      <w:pStyle w:val="Header"/>
    </w:pPr>
    <w:r>
      <w:rPr>
        <w:noProof/>
      </w:rPr>
      <w:pict w14:anchorId="267480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7455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JAM_Word_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70F45" w14:textId="7545595B" w:rsidR="00CC3614" w:rsidRDefault="00000000">
    <w:pPr>
      <w:pStyle w:val="Header"/>
    </w:pPr>
    <w:r>
      <w:rPr>
        <w:noProof/>
      </w:rPr>
      <w:pict w14:anchorId="0081F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7453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JAM_Word_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82F3A"/>
    <w:multiLevelType w:val="hybridMultilevel"/>
    <w:tmpl w:val="ED08E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E1169"/>
    <w:multiLevelType w:val="hybridMultilevel"/>
    <w:tmpl w:val="3C282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E2CF0"/>
    <w:multiLevelType w:val="hybridMultilevel"/>
    <w:tmpl w:val="5816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46C48"/>
    <w:multiLevelType w:val="hybridMultilevel"/>
    <w:tmpl w:val="91DE8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F39D6"/>
    <w:multiLevelType w:val="hybridMultilevel"/>
    <w:tmpl w:val="E756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309E8"/>
    <w:multiLevelType w:val="hybridMultilevel"/>
    <w:tmpl w:val="4F40B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34078"/>
    <w:multiLevelType w:val="hybridMultilevel"/>
    <w:tmpl w:val="DA544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713827">
    <w:abstractNumId w:val="6"/>
  </w:num>
  <w:num w:numId="2" w16cid:durableId="867987706">
    <w:abstractNumId w:val="3"/>
  </w:num>
  <w:num w:numId="3" w16cid:durableId="297540278">
    <w:abstractNumId w:val="2"/>
  </w:num>
  <w:num w:numId="4" w16cid:durableId="168061519">
    <w:abstractNumId w:val="0"/>
  </w:num>
  <w:num w:numId="5" w16cid:durableId="1463690298">
    <w:abstractNumId w:val="5"/>
  </w:num>
  <w:num w:numId="6" w16cid:durableId="284893930">
    <w:abstractNumId w:val="1"/>
  </w:num>
  <w:num w:numId="7" w16cid:durableId="1406492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14"/>
    <w:rsid w:val="00001A2A"/>
    <w:rsid w:val="00004A28"/>
    <w:rsid w:val="00006B2C"/>
    <w:rsid w:val="00010424"/>
    <w:rsid w:val="00013BDC"/>
    <w:rsid w:val="00020464"/>
    <w:rsid w:val="00031997"/>
    <w:rsid w:val="0003348D"/>
    <w:rsid w:val="00035106"/>
    <w:rsid w:val="00035732"/>
    <w:rsid w:val="0004223F"/>
    <w:rsid w:val="00043C50"/>
    <w:rsid w:val="00055A5C"/>
    <w:rsid w:val="00065F66"/>
    <w:rsid w:val="0008540E"/>
    <w:rsid w:val="000860DE"/>
    <w:rsid w:val="000918FC"/>
    <w:rsid w:val="000925F5"/>
    <w:rsid w:val="000C2CD3"/>
    <w:rsid w:val="000C760E"/>
    <w:rsid w:val="000F0C19"/>
    <w:rsid w:val="000F7F37"/>
    <w:rsid w:val="00102400"/>
    <w:rsid w:val="00110C0A"/>
    <w:rsid w:val="0011278D"/>
    <w:rsid w:val="00114F67"/>
    <w:rsid w:val="00122CA4"/>
    <w:rsid w:val="0012333D"/>
    <w:rsid w:val="00127171"/>
    <w:rsid w:val="00130359"/>
    <w:rsid w:val="001346E1"/>
    <w:rsid w:val="0014267D"/>
    <w:rsid w:val="00143A69"/>
    <w:rsid w:val="00146C04"/>
    <w:rsid w:val="00161E9F"/>
    <w:rsid w:val="0017371D"/>
    <w:rsid w:val="00183944"/>
    <w:rsid w:val="00197913"/>
    <w:rsid w:val="001B16AD"/>
    <w:rsid w:val="001B32A3"/>
    <w:rsid w:val="001B330E"/>
    <w:rsid w:val="001B624D"/>
    <w:rsid w:val="001C5C51"/>
    <w:rsid w:val="001D788F"/>
    <w:rsid w:val="001E1FFB"/>
    <w:rsid w:val="001E410D"/>
    <w:rsid w:val="001E54B3"/>
    <w:rsid w:val="001F06A8"/>
    <w:rsid w:val="001F1B8E"/>
    <w:rsid w:val="0020212E"/>
    <w:rsid w:val="00205565"/>
    <w:rsid w:val="00220644"/>
    <w:rsid w:val="00222E3C"/>
    <w:rsid w:val="002254CC"/>
    <w:rsid w:val="002365BE"/>
    <w:rsid w:val="002370D9"/>
    <w:rsid w:val="002469E1"/>
    <w:rsid w:val="00256D81"/>
    <w:rsid w:val="002621B7"/>
    <w:rsid w:val="002848A6"/>
    <w:rsid w:val="00292BF4"/>
    <w:rsid w:val="002938C4"/>
    <w:rsid w:val="002A37D4"/>
    <w:rsid w:val="002C0A8A"/>
    <w:rsid w:val="002C469C"/>
    <w:rsid w:val="002D2F5B"/>
    <w:rsid w:val="002D763C"/>
    <w:rsid w:val="002E25A3"/>
    <w:rsid w:val="002F0AC6"/>
    <w:rsid w:val="003018E9"/>
    <w:rsid w:val="003118E2"/>
    <w:rsid w:val="00312F71"/>
    <w:rsid w:val="00314F91"/>
    <w:rsid w:val="003172DC"/>
    <w:rsid w:val="003206C1"/>
    <w:rsid w:val="00322602"/>
    <w:rsid w:val="00322A1E"/>
    <w:rsid w:val="00334C6E"/>
    <w:rsid w:val="0034058B"/>
    <w:rsid w:val="00345F92"/>
    <w:rsid w:val="00360045"/>
    <w:rsid w:val="00361038"/>
    <w:rsid w:val="00362D3A"/>
    <w:rsid w:val="00365086"/>
    <w:rsid w:val="00372D88"/>
    <w:rsid w:val="00374C7D"/>
    <w:rsid w:val="00377208"/>
    <w:rsid w:val="00391E80"/>
    <w:rsid w:val="003930B2"/>
    <w:rsid w:val="003A645A"/>
    <w:rsid w:val="003A685C"/>
    <w:rsid w:val="003B01AD"/>
    <w:rsid w:val="003B4C5F"/>
    <w:rsid w:val="003C7146"/>
    <w:rsid w:val="003E58D1"/>
    <w:rsid w:val="003F1C14"/>
    <w:rsid w:val="003F2CF2"/>
    <w:rsid w:val="003F2E79"/>
    <w:rsid w:val="00404C0B"/>
    <w:rsid w:val="00406ED9"/>
    <w:rsid w:val="004151DF"/>
    <w:rsid w:val="00420666"/>
    <w:rsid w:val="0042265F"/>
    <w:rsid w:val="004230A2"/>
    <w:rsid w:val="004348A7"/>
    <w:rsid w:val="00436F04"/>
    <w:rsid w:val="00440E70"/>
    <w:rsid w:val="0045065D"/>
    <w:rsid w:val="004509F4"/>
    <w:rsid w:val="004604A5"/>
    <w:rsid w:val="00461009"/>
    <w:rsid w:val="00461AA5"/>
    <w:rsid w:val="004642DA"/>
    <w:rsid w:val="0047167B"/>
    <w:rsid w:val="0047196D"/>
    <w:rsid w:val="004735A3"/>
    <w:rsid w:val="00477628"/>
    <w:rsid w:val="004A045E"/>
    <w:rsid w:val="004A499E"/>
    <w:rsid w:val="004B5FB7"/>
    <w:rsid w:val="004C4750"/>
    <w:rsid w:val="004C72AA"/>
    <w:rsid w:val="004C7C36"/>
    <w:rsid w:val="004D29E9"/>
    <w:rsid w:val="004F30E9"/>
    <w:rsid w:val="004F638F"/>
    <w:rsid w:val="00500110"/>
    <w:rsid w:val="00504F48"/>
    <w:rsid w:val="00506F93"/>
    <w:rsid w:val="00512A0F"/>
    <w:rsid w:val="005149BA"/>
    <w:rsid w:val="00547F87"/>
    <w:rsid w:val="0055248D"/>
    <w:rsid w:val="00553270"/>
    <w:rsid w:val="005651E9"/>
    <w:rsid w:val="00566969"/>
    <w:rsid w:val="005760A5"/>
    <w:rsid w:val="005849B8"/>
    <w:rsid w:val="00586A93"/>
    <w:rsid w:val="00587215"/>
    <w:rsid w:val="005A3340"/>
    <w:rsid w:val="005C32DA"/>
    <w:rsid w:val="005C4150"/>
    <w:rsid w:val="005C4FFA"/>
    <w:rsid w:val="005D5FAF"/>
    <w:rsid w:val="005E4898"/>
    <w:rsid w:val="005F12FC"/>
    <w:rsid w:val="005F494E"/>
    <w:rsid w:val="006036DB"/>
    <w:rsid w:val="00614C58"/>
    <w:rsid w:val="00616C1A"/>
    <w:rsid w:val="006213B4"/>
    <w:rsid w:val="0062515F"/>
    <w:rsid w:val="006310AA"/>
    <w:rsid w:val="00636933"/>
    <w:rsid w:val="00651A8F"/>
    <w:rsid w:val="0067711E"/>
    <w:rsid w:val="006950E7"/>
    <w:rsid w:val="006A2935"/>
    <w:rsid w:val="006C7919"/>
    <w:rsid w:val="006D4907"/>
    <w:rsid w:val="006D6EF0"/>
    <w:rsid w:val="006E6EEE"/>
    <w:rsid w:val="006E7D0D"/>
    <w:rsid w:val="006F186F"/>
    <w:rsid w:val="0070615E"/>
    <w:rsid w:val="00710FF1"/>
    <w:rsid w:val="00733181"/>
    <w:rsid w:val="00744AE4"/>
    <w:rsid w:val="007878E4"/>
    <w:rsid w:val="00790D0F"/>
    <w:rsid w:val="00795587"/>
    <w:rsid w:val="00795A6A"/>
    <w:rsid w:val="007A537D"/>
    <w:rsid w:val="007B14A0"/>
    <w:rsid w:val="007D144B"/>
    <w:rsid w:val="007E20F1"/>
    <w:rsid w:val="008046EB"/>
    <w:rsid w:val="008216C2"/>
    <w:rsid w:val="0082488C"/>
    <w:rsid w:val="00824F18"/>
    <w:rsid w:val="0084777E"/>
    <w:rsid w:val="00861A69"/>
    <w:rsid w:val="008649D8"/>
    <w:rsid w:val="00866609"/>
    <w:rsid w:val="008728BD"/>
    <w:rsid w:val="00872C3A"/>
    <w:rsid w:val="00894314"/>
    <w:rsid w:val="008D10D9"/>
    <w:rsid w:val="009055C8"/>
    <w:rsid w:val="00911261"/>
    <w:rsid w:val="0091142C"/>
    <w:rsid w:val="00915A4D"/>
    <w:rsid w:val="00917DD6"/>
    <w:rsid w:val="00930C61"/>
    <w:rsid w:val="00930DB6"/>
    <w:rsid w:val="00940F15"/>
    <w:rsid w:val="0095040E"/>
    <w:rsid w:val="00972013"/>
    <w:rsid w:val="00992296"/>
    <w:rsid w:val="009A2E06"/>
    <w:rsid w:val="009C4D88"/>
    <w:rsid w:val="009D4380"/>
    <w:rsid w:val="009E340A"/>
    <w:rsid w:val="00A06244"/>
    <w:rsid w:val="00A06262"/>
    <w:rsid w:val="00A1388B"/>
    <w:rsid w:val="00A20C44"/>
    <w:rsid w:val="00A2239C"/>
    <w:rsid w:val="00A2571E"/>
    <w:rsid w:val="00A41CBC"/>
    <w:rsid w:val="00A827FB"/>
    <w:rsid w:val="00AA61C0"/>
    <w:rsid w:val="00AA7E47"/>
    <w:rsid w:val="00AB0698"/>
    <w:rsid w:val="00AB1C29"/>
    <w:rsid w:val="00AC7E02"/>
    <w:rsid w:val="00AD124A"/>
    <w:rsid w:val="00AD51D6"/>
    <w:rsid w:val="00AF5D62"/>
    <w:rsid w:val="00B037D9"/>
    <w:rsid w:val="00B066F3"/>
    <w:rsid w:val="00B2709F"/>
    <w:rsid w:val="00B360C0"/>
    <w:rsid w:val="00B36210"/>
    <w:rsid w:val="00B47674"/>
    <w:rsid w:val="00B579A7"/>
    <w:rsid w:val="00B64678"/>
    <w:rsid w:val="00B925E0"/>
    <w:rsid w:val="00BA467D"/>
    <w:rsid w:val="00BB21A0"/>
    <w:rsid w:val="00BC7315"/>
    <w:rsid w:val="00BD0CB7"/>
    <w:rsid w:val="00BF2DB8"/>
    <w:rsid w:val="00BF57DB"/>
    <w:rsid w:val="00C00A26"/>
    <w:rsid w:val="00C115EA"/>
    <w:rsid w:val="00C22781"/>
    <w:rsid w:val="00C33B96"/>
    <w:rsid w:val="00C50A16"/>
    <w:rsid w:val="00C63807"/>
    <w:rsid w:val="00C74630"/>
    <w:rsid w:val="00C829DA"/>
    <w:rsid w:val="00C96144"/>
    <w:rsid w:val="00CA7CFF"/>
    <w:rsid w:val="00CC201E"/>
    <w:rsid w:val="00CC3614"/>
    <w:rsid w:val="00CD11F4"/>
    <w:rsid w:val="00CD3E3C"/>
    <w:rsid w:val="00CF02D5"/>
    <w:rsid w:val="00CF17B0"/>
    <w:rsid w:val="00D03722"/>
    <w:rsid w:val="00D0527E"/>
    <w:rsid w:val="00D05F01"/>
    <w:rsid w:val="00D11F90"/>
    <w:rsid w:val="00D16636"/>
    <w:rsid w:val="00D20D76"/>
    <w:rsid w:val="00D45B86"/>
    <w:rsid w:val="00D45C3A"/>
    <w:rsid w:val="00D50901"/>
    <w:rsid w:val="00D64886"/>
    <w:rsid w:val="00D6658F"/>
    <w:rsid w:val="00D67F55"/>
    <w:rsid w:val="00D70B46"/>
    <w:rsid w:val="00D82B10"/>
    <w:rsid w:val="00D852ED"/>
    <w:rsid w:val="00D97067"/>
    <w:rsid w:val="00DA24C2"/>
    <w:rsid w:val="00DA6777"/>
    <w:rsid w:val="00DB2B88"/>
    <w:rsid w:val="00DB34CF"/>
    <w:rsid w:val="00DB38D4"/>
    <w:rsid w:val="00DC4A6B"/>
    <w:rsid w:val="00DC4DFA"/>
    <w:rsid w:val="00DC68BC"/>
    <w:rsid w:val="00DD12D8"/>
    <w:rsid w:val="00DD5182"/>
    <w:rsid w:val="00DD5430"/>
    <w:rsid w:val="00DE00FC"/>
    <w:rsid w:val="00DE143D"/>
    <w:rsid w:val="00E046BE"/>
    <w:rsid w:val="00E12987"/>
    <w:rsid w:val="00E14E25"/>
    <w:rsid w:val="00E358B4"/>
    <w:rsid w:val="00E36C98"/>
    <w:rsid w:val="00E40811"/>
    <w:rsid w:val="00E42EAB"/>
    <w:rsid w:val="00E4645D"/>
    <w:rsid w:val="00E4725D"/>
    <w:rsid w:val="00E56B09"/>
    <w:rsid w:val="00E62D1B"/>
    <w:rsid w:val="00E642FB"/>
    <w:rsid w:val="00E66B60"/>
    <w:rsid w:val="00E7685D"/>
    <w:rsid w:val="00E9791B"/>
    <w:rsid w:val="00E97983"/>
    <w:rsid w:val="00EB0F96"/>
    <w:rsid w:val="00EB3445"/>
    <w:rsid w:val="00EB38FB"/>
    <w:rsid w:val="00EB3C99"/>
    <w:rsid w:val="00EC16C1"/>
    <w:rsid w:val="00EC3C83"/>
    <w:rsid w:val="00ED31D0"/>
    <w:rsid w:val="00EE1803"/>
    <w:rsid w:val="00F00F90"/>
    <w:rsid w:val="00F0165D"/>
    <w:rsid w:val="00F06A13"/>
    <w:rsid w:val="00F10DD4"/>
    <w:rsid w:val="00F11710"/>
    <w:rsid w:val="00F129FB"/>
    <w:rsid w:val="00F25694"/>
    <w:rsid w:val="00F36CE6"/>
    <w:rsid w:val="00F400BB"/>
    <w:rsid w:val="00F41920"/>
    <w:rsid w:val="00F44EF0"/>
    <w:rsid w:val="00F5106F"/>
    <w:rsid w:val="00F61AA2"/>
    <w:rsid w:val="00F62B5C"/>
    <w:rsid w:val="00F72BC1"/>
    <w:rsid w:val="00F72C23"/>
    <w:rsid w:val="00F7384C"/>
    <w:rsid w:val="00FF0FEF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670B5"/>
  <w15:chartTrackingRefBased/>
  <w15:docId w15:val="{EE6FB372-AE8B-F441-84BB-10399725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6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614"/>
  </w:style>
  <w:style w:type="paragraph" w:styleId="Footer">
    <w:name w:val="footer"/>
    <w:basedOn w:val="Normal"/>
    <w:link w:val="FooterChar"/>
    <w:uiPriority w:val="99"/>
    <w:unhideWhenUsed/>
    <w:rsid w:val="00CC36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614"/>
  </w:style>
  <w:style w:type="character" w:styleId="Hyperlink">
    <w:name w:val="Hyperlink"/>
    <w:basedOn w:val="DefaultParagraphFont"/>
    <w:uiPriority w:val="99"/>
    <w:unhideWhenUsed/>
    <w:rsid w:val="00B360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0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5086"/>
    <w:pPr>
      <w:ind w:left="720"/>
      <w:contextualSpacing/>
    </w:pPr>
  </w:style>
  <w:style w:type="table" w:styleId="TableGrid">
    <w:name w:val="Table Grid"/>
    <w:basedOn w:val="TableNormal"/>
    <w:uiPriority w:val="39"/>
    <w:rsid w:val="002D2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0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ublishing@appliedmicrobiology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kathryn@appliedmicrobiology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ademic.oup.com/jambio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appliedmicrobiology.org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80d682-9aa8-4a53-9d5e-86be5f5e7d68" xsi:nil="true"/>
    <lcf76f155ced4ddcb4097134ff3c332f xmlns="be581568-a503-48fc-b554-d75da2215b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F08DB005E6443804BF246F6199187" ma:contentTypeVersion="18" ma:contentTypeDescription="Create a new document." ma:contentTypeScope="" ma:versionID="862a013d2f53f0d31b2f8b62544bd33e">
  <xsd:schema xmlns:xsd="http://www.w3.org/2001/XMLSchema" xmlns:xs="http://www.w3.org/2001/XMLSchema" xmlns:p="http://schemas.microsoft.com/office/2006/metadata/properties" xmlns:ns2="be581568-a503-48fc-b554-d75da2215bb1" xmlns:ns3="0580d682-9aa8-4a53-9d5e-86be5f5e7d68" targetNamespace="http://schemas.microsoft.com/office/2006/metadata/properties" ma:root="true" ma:fieldsID="1d6481edc281285e55eae099b63a1555" ns2:_="" ns3:_="">
    <xsd:import namespace="be581568-a503-48fc-b554-d75da2215bb1"/>
    <xsd:import namespace="0580d682-9aa8-4a53-9d5e-86be5f5e7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1568-a503-48fc-b554-d75da2215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8aafb-4445-47bc-8d2f-2d55647109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0d682-9aa8-4a53-9d5e-86be5f5e7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293a10-e1fa-4d1c-a7bb-4adeec231d9c}" ma:internalName="TaxCatchAll" ma:showField="CatchAllData" ma:web="0580d682-9aa8-4a53-9d5e-86be5f5e7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D7B74-15A5-49E4-AADB-C042459094A9}">
  <ds:schemaRefs>
    <ds:schemaRef ds:uri="http://schemas.microsoft.com/office/2006/metadata/properties"/>
    <ds:schemaRef ds:uri="http://schemas.microsoft.com/office/infopath/2007/PartnerControls"/>
    <ds:schemaRef ds:uri="0580d682-9aa8-4a53-9d5e-86be5f5e7d68"/>
    <ds:schemaRef ds:uri="be581568-a503-48fc-b554-d75da2215bb1"/>
  </ds:schemaRefs>
</ds:datastoreItem>
</file>

<file path=customXml/itemProps2.xml><?xml version="1.0" encoding="utf-8"?>
<ds:datastoreItem xmlns:ds="http://schemas.openxmlformats.org/officeDocument/2006/customXml" ds:itemID="{039B0B36-6636-42C7-B7D4-6245DC2AC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80118-F5EA-40D0-B69B-302FC73EC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81568-a503-48fc-b554-d75da2215bb1"/>
    <ds:schemaRef ds:uri="0580d682-9aa8-4a53-9d5e-86be5f5e7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Clayton</dc:creator>
  <cp:keywords/>
  <dc:description/>
  <cp:lastModifiedBy>Kathryn Spiller</cp:lastModifiedBy>
  <cp:revision>3</cp:revision>
  <dcterms:created xsi:type="dcterms:W3CDTF">2025-06-02T08:07:00Z</dcterms:created>
  <dcterms:modified xsi:type="dcterms:W3CDTF">2025-06-02T08:07:00Z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0x0101001AEF08DB005E6443804BF246F6199187</vt:lpwstr>
  </property>
  <property fmtid="{D5CDD505-2E9C-101B-9397-08002B2CF9AE}" pid="3" name="MediaServiceImageTags">
    <vt:lpwstr/>
  </property>
</Properties>
</file>